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F93F" w14:textId="77777777" w:rsidR="00760F4F" w:rsidRDefault="00760F4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951" w:type="dxa"/>
        <w:tblBorders>
          <w:top w:val="nil"/>
          <w:left w:val="nil"/>
          <w:bottom w:val="nil"/>
          <w:right w:val="nil"/>
          <w:insideH w:val="nil"/>
          <w:insideV w:val="nil"/>
        </w:tblBorders>
        <w:tblLayout w:type="fixed"/>
        <w:tblLook w:val="0400" w:firstRow="0" w:lastRow="0" w:firstColumn="0" w:lastColumn="0" w:noHBand="0" w:noVBand="1"/>
      </w:tblPr>
      <w:tblGrid>
        <w:gridCol w:w="1985"/>
        <w:gridCol w:w="1500"/>
        <w:gridCol w:w="1860"/>
        <w:gridCol w:w="1679"/>
        <w:gridCol w:w="1753"/>
        <w:gridCol w:w="1679"/>
        <w:gridCol w:w="1816"/>
        <w:gridCol w:w="1679"/>
      </w:tblGrid>
      <w:tr w:rsidR="00760F4F" w14:paraId="0F795B25" w14:textId="77777777">
        <w:tc>
          <w:tcPr>
            <w:tcW w:w="3485" w:type="dxa"/>
            <w:gridSpan w:val="2"/>
          </w:tcPr>
          <w:p w14:paraId="66E4B6A8" w14:textId="77777777" w:rsidR="00760F4F" w:rsidRDefault="005662BC">
            <w:pPr>
              <w:jc w:val="right"/>
            </w:pPr>
            <w:r>
              <w:t xml:space="preserve">Marketing Plan for: </w:t>
            </w:r>
          </w:p>
        </w:tc>
        <w:tc>
          <w:tcPr>
            <w:tcW w:w="10466" w:type="dxa"/>
            <w:gridSpan w:val="6"/>
          </w:tcPr>
          <w:p w14:paraId="6F4043E3" w14:textId="0AD8EF45" w:rsidR="00760F4F" w:rsidRDefault="00760F4F"/>
        </w:tc>
      </w:tr>
      <w:tr w:rsidR="00760F4F" w14:paraId="136407D9" w14:textId="77777777">
        <w:tc>
          <w:tcPr>
            <w:tcW w:w="1985" w:type="dxa"/>
            <w:tcBorders>
              <w:right w:val="single" w:sz="4" w:space="0" w:color="000000"/>
            </w:tcBorders>
          </w:tcPr>
          <w:p w14:paraId="3DAA61B3" w14:textId="77777777" w:rsidR="00760F4F" w:rsidRDefault="005662BC">
            <w:pPr>
              <w:jc w:val="right"/>
            </w:pPr>
            <w:r>
              <w:t>For:</w:t>
            </w:r>
          </w:p>
        </w:tc>
        <w:tc>
          <w:tcPr>
            <w:tcW w:w="1500" w:type="dxa"/>
            <w:tcBorders>
              <w:top w:val="single" w:sz="4" w:space="0" w:color="000000"/>
              <w:left w:val="single" w:sz="4" w:space="0" w:color="000000"/>
              <w:bottom w:val="single" w:sz="4" w:space="0" w:color="000000"/>
              <w:right w:val="single" w:sz="4" w:space="0" w:color="000000"/>
            </w:tcBorders>
          </w:tcPr>
          <w:p w14:paraId="4C72DFE7" w14:textId="37E29773" w:rsidR="00760F4F" w:rsidRDefault="00760F4F"/>
        </w:tc>
        <w:tc>
          <w:tcPr>
            <w:tcW w:w="1860" w:type="dxa"/>
            <w:tcBorders>
              <w:left w:val="single" w:sz="4" w:space="0" w:color="000000"/>
              <w:right w:val="single" w:sz="4" w:space="0" w:color="000000"/>
            </w:tcBorders>
          </w:tcPr>
          <w:p w14:paraId="6E046C85" w14:textId="77777777" w:rsidR="00760F4F" w:rsidRDefault="005662BC">
            <w:pPr>
              <w:jc w:val="right"/>
            </w:pPr>
            <w:r>
              <w:t>Prepared by:</w:t>
            </w:r>
          </w:p>
        </w:tc>
        <w:tc>
          <w:tcPr>
            <w:tcW w:w="1679" w:type="dxa"/>
            <w:tcBorders>
              <w:top w:val="single" w:sz="4" w:space="0" w:color="000000"/>
              <w:left w:val="single" w:sz="4" w:space="0" w:color="000000"/>
              <w:bottom w:val="single" w:sz="4" w:space="0" w:color="000000"/>
              <w:right w:val="single" w:sz="4" w:space="0" w:color="000000"/>
            </w:tcBorders>
          </w:tcPr>
          <w:p w14:paraId="3AC40EB9" w14:textId="2F9737C2" w:rsidR="00760F4F" w:rsidRDefault="00760F4F"/>
        </w:tc>
        <w:tc>
          <w:tcPr>
            <w:tcW w:w="1753" w:type="dxa"/>
            <w:tcBorders>
              <w:left w:val="single" w:sz="4" w:space="0" w:color="000000"/>
              <w:right w:val="single" w:sz="4" w:space="0" w:color="000000"/>
            </w:tcBorders>
          </w:tcPr>
          <w:p w14:paraId="0E7591F9" w14:textId="77777777" w:rsidR="00760F4F" w:rsidRDefault="005662BC">
            <w:pPr>
              <w:jc w:val="right"/>
            </w:pPr>
            <w:r>
              <w:t>Date:</w:t>
            </w:r>
          </w:p>
        </w:tc>
        <w:tc>
          <w:tcPr>
            <w:tcW w:w="1679" w:type="dxa"/>
            <w:tcBorders>
              <w:top w:val="single" w:sz="4" w:space="0" w:color="000000"/>
              <w:left w:val="single" w:sz="4" w:space="0" w:color="000000"/>
              <w:bottom w:val="single" w:sz="4" w:space="0" w:color="000000"/>
              <w:right w:val="single" w:sz="4" w:space="0" w:color="000000"/>
            </w:tcBorders>
          </w:tcPr>
          <w:p w14:paraId="4F6DAADD" w14:textId="5742C73F" w:rsidR="00760F4F" w:rsidRDefault="00760F4F"/>
        </w:tc>
        <w:tc>
          <w:tcPr>
            <w:tcW w:w="1816" w:type="dxa"/>
            <w:tcBorders>
              <w:left w:val="single" w:sz="4" w:space="0" w:color="000000"/>
              <w:right w:val="single" w:sz="4" w:space="0" w:color="000000"/>
            </w:tcBorders>
          </w:tcPr>
          <w:p w14:paraId="3D40BCF9" w14:textId="77777777" w:rsidR="00760F4F" w:rsidRDefault="005662BC">
            <w:pPr>
              <w:jc w:val="right"/>
            </w:pPr>
            <w:r>
              <w:t>Iteration:</w:t>
            </w:r>
          </w:p>
        </w:tc>
        <w:tc>
          <w:tcPr>
            <w:tcW w:w="1679" w:type="dxa"/>
            <w:tcBorders>
              <w:top w:val="single" w:sz="4" w:space="0" w:color="000000"/>
              <w:left w:val="single" w:sz="4" w:space="0" w:color="000000"/>
              <w:bottom w:val="single" w:sz="4" w:space="0" w:color="000000"/>
              <w:right w:val="single" w:sz="4" w:space="0" w:color="000000"/>
            </w:tcBorders>
          </w:tcPr>
          <w:p w14:paraId="779E6A61" w14:textId="77777777" w:rsidR="00760F4F" w:rsidRDefault="005662BC">
            <w:r>
              <w:t>1</w:t>
            </w:r>
          </w:p>
        </w:tc>
      </w:tr>
    </w:tbl>
    <w:p w14:paraId="7F8DC600" w14:textId="77777777" w:rsidR="00760F4F" w:rsidRDefault="00760F4F"/>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4649"/>
        <w:gridCol w:w="4650"/>
      </w:tblGrid>
      <w:tr w:rsidR="00760F4F" w14:paraId="11338822" w14:textId="77777777">
        <w:tc>
          <w:tcPr>
            <w:tcW w:w="4649" w:type="dxa"/>
            <w:shd w:val="clear" w:color="auto" w:fill="808080"/>
          </w:tcPr>
          <w:p w14:paraId="7CF1FAB6" w14:textId="77777777" w:rsidR="00760F4F" w:rsidRDefault="005662BC">
            <w:pPr>
              <w:jc w:val="center"/>
              <w:rPr>
                <w:b/>
                <w:color w:val="FFFFFF"/>
              </w:rPr>
            </w:pPr>
            <w:r>
              <w:rPr>
                <w:b/>
                <w:color w:val="FFFFFF"/>
              </w:rPr>
              <w:t>Audience</w:t>
            </w:r>
          </w:p>
        </w:tc>
        <w:tc>
          <w:tcPr>
            <w:tcW w:w="4649" w:type="dxa"/>
            <w:shd w:val="clear" w:color="auto" w:fill="808080"/>
          </w:tcPr>
          <w:p w14:paraId="6A2C1D1D" w14:textId="77777777" w:rsidR="00760F4F" w:rsidRDefault="005662BC">
            <w:pPr>
              <w:jc w:val="center"/>
              <w:rPr>
                <w:b/>
                <w:color w:val="FFFFFF"/>
              </w:rPr>
            </w:pPr>
            <w:r>
              <w:rPr>
                <w:b/>
                <w:color w:val="FFFFFF"/>
              </w:rPr>
              <w:t>Strategies</w:t>
            </w:r>
          </w:p>
        </w:tc>
        <w:tc>
          <w:tcPr>
            <w:tcW w:w="4650" w:type="dxa"/>
            <w:shd w:val="clear" w:color="auto" w:fill="808080"/>
          </w:tcPr>
          <w:p w14:paraId="3965CB42" w14:textId="77777777" w:rsidR="00760F4F" w:rsidRDefault="005662BC">
            <w:pPr>
              <w:jc w:val="center"/>
              <w:rPr>
                <w:b/>
                <w:color w:val="FFFFFF"/>
              </w:rPr>
            </w:pPr>
            <w:r>
              <w:rPr>
                <w:b/>
                <w:color w:val="FFFFFF"/>
              </w:rPr>
              <w:t>Activities</w:t>
            </w:r>
          </w:p>
        </w:tc>
      </w:tr>
      <w:tr w:rsidR="00760F4F" w14:paraId="6614608B" w14:textId="77777777">
        <w:tc>
          <w:tcPr>
            <w:tcW w:w="4649" w:type="dxa"/>
          </w:tcPr>
          <w:p w14:paraId="00FA3C13" w14:textId="77777777" w:rsidR="00760F4F" w:rsidRDefault="005662BC">
            <w:r>
              <w:t>Target Persona</w:t>
            </w:r>
          </w:p>
        </w:tc>
        <w:tc>
          <w:tcPr>
            <w:tcW w:w="4649" w:type="dxa"/>
          </w:tcPr>
          <w:p w14:paraId="1ADF4F77" w14:textId="77777777" w:rsidR="00760F4F" w:rsidRDefault="005662BC">
            <w:r>
              <w:t>Marketing Goals</w:t>
            </w:r>
          </w:p>
        </w:tc>
        <w:tc>
          <w:tcPr>
            <w:tcW w:w="4650" w:type="dxa"/>
          </w:tcPr>
          <w:p w14:paraId="03F8424E" w14:textId="77777777" w:rsidR="00760F4F" w:rsidRDefault="005662BC">
            <w:r>
              <w:t>Marketing Channels</w:t>
            </w:r>
          </w:p>
        </w:tc>
      </w:tr>
      <w:tr w:rsidR="00760F4F" w14:paraId="7DB327E2" w14:textId="77777777">
        <w:trPr>
          <w:trHeight w:val="1440"/>
        </w:trPr>
        <w:tc>
          <w:tcPr>
            <w:tcW w:w="4649" w:type="dxa"/>
          </w:tcPr>
          <w:p w14:paraId="3CDF02F5" w14:textId="0B95B622" w:rsidR="00760F4F" w:rsidRDefault="00760F4F">
            <w:pPr>
              <w:numPr>
                <w:ilvl w:val="0"/>
                <w:numId w:val="9"/>
              </w:numPr>
              <w:spacing w:after="160" w:line="259" w:lineRule="auto"/>
            </w:pPr>
          </w:p>
        </w:tc>
        <w:tc>
          <w:tcPr>
            <w:tcW w:w="4649" w:type="dxa"/>
          </w:tcPr>
          <w:p w14:paraId="4263B1B2" w14:textId="42A69457" w:rsidR="00760F4F" w:rsidRDefault="00760F4F">
            <w:pPr>
              <w:numPr>
                <w:ilvl w:val="0"/>
                <w:numId w:val="9"/>
              </w:numPr>
            </w:pPr>
          </w:p>
        </w:tc>
        <w:tc>
          <w:tcPr>
            <w:tcW w:w="4650" w:type="dxa"/>
          </w:tcPr>
          <w:p w14:paraId="79B3B1A6" w14:textId="404C1AA2" w:rsidR="00760F4F" w:rsidRDefault="00760F4F">
            <w:pPr>
              <w:numPr>
                <w:ilvl w:val="0"/>
                <w:numId w:val="9"/>
              </w:numPr>
              <w:spacing w:after="160" w:line="259" w:lineRule="auto"/>
            </w:pPr>
          </w:p>
        </w:tc>
      </w:tr>
      <w:tr w:rsidR="00760F4F" w14:paraId="75531532" w14:textId="77777777">
        <w:tc>
          <w:tcPr>
            <w:tcW w:w="4649" w:type="dxa"/>
          </w:tcPr>
          <w:p w14:paraId="5D0E0F99" w14:textId="77777777" w:rsidR="00760F4F" w:rsidRDefault="005662BC">
            <w:r>
              <w:t>Customer Journey</w:t>
            </w:r>
          </w:p>
        </w:tc>
        <w:tc>
          <w:tcPr>
            <w:tcW w:w="4649" w:type="dxa"/>
          </w:tcPr>
          <w:p w14:paraId="7F793C37" w14:textId="77777777" w:rsidR="00760F4F" w:rsidRDefault="005662BC">
            <w:r>
              <w:t xml:space="preserve">Key Strategies </w:t>
            </w:r>
          </w:p>
        </w:tc>
        <w:tc>
          <w:tcPr>
            <w:tcW w:w="4650" w:type="dxa"/>
          </w:tcPr>
          <w:p w14:paraId="69080FCD" w14:textId="77777777" w:rsidR="00760F4F" w:rsidRDefault="005662BC">
            <w:r>
              <w:t xml:space="preserve">Tactics and Activities </w:t>
            </w:r>
          </w:p>
        </w:tc>
      </w:tr>
      <w:tr w:rsidR="00760F4F" w14:paraId="5791A9F4" w14:textId="77777777">
        <w:trPr>
          <w:trHeight w:val="2703"/>
        </w:trPr>
        <w:tc>
          <w:tcPr>
            <w:tcW w:w="4649" w:type="dxa"/>
          </w:tcPr>
          <w:p w14:paraId="667896D5" w14:textId="0978F8BE" w:rsidR="00760F4F" w:rsidRDefault="00760F4F">
            <w:pPr>
              <w:numPr>
                <w:ilvl w:val="0"/>
                <w:numId w:val="14"/>
              </w:numPr>
            </w:pPr>
          </w:p>
        </w:tc>
        <w:tc>
          <w:tcPr>
            <w:tcW w:w="4649" w:type="dxa"/>
          </w:tcPr>
          <w:p w14:paraId="1FC656F1" w14:textId="77777777" w:rsidR="00760F4F" w:rsidRDefault="00760F4F"/>
        </w:tc>
        <w:tc>
          <w:tcPr>
            <w:tcW w:w="4650" w:type="dxa"/>
          </w:tcPr>
          <w:p w14:paraId="20E6F6AA" w14:textId="77777777" w:rsidR="00760F4F" w:rsidRDefault="00760F4F"/>
        </w:tc>
      </w:tr>
      <w:tr w:rsidR="00760F4F" w14:paraId="70450BF8" w14:textId="77777777">
        <w:tc>
          <w:tcPr>
            <w:tcW w:w="4649" w:type="dxa"/>
          </w:tcPr>
          <w:p w14:paraId="0A31D973" w14:textId="77777777" w:rsidR="00760F4F" w:rsidRDefault="005662BC">
            <w:r>
              <w:t xml:space="preserve">Value Proposition </w:t>
            </w:r>
          </w:p>
        </w:tc>
        <w:tc>
          <w:tcPr>
            <w:tcW w:w="4649" w:type="dxa"/>
          </w:tcPr>
          <w:p w14:paraId="356FC228" w14:textId="77777777" w:rsidR="00760F4F" w:rsidRDefault="005662BC">
            <w:r>
              <w:t xml:space="preserve">Pricing and positioning </w:t>
            </w:r>
          </w:p>
        </w:tc>
        <w:tc>
          <w:tcPr>
            <w:tcW w:w="4650" w:type="dxa"/>
          </w:tcPr>
          <w:p w14:paraId="1B7846E9" w14:textId="77777777" w:rsidR="00760F4F" w:rsidRDefault="005662BC">
            <w:r>
              <w:t xml:space="preserve">Measures of success </w:t>
            </w:r>
          </w:p>
        </w:tc>
      </w:tr>
      <w:tr w:rsidR="00760F4F" w14:paraId="691CA30E" w14:textId="77777777">
        <w:trPr>
          <w:trHeight w:val="2691"/>
        </w:trPr>
        <w:tc>
          <w:tcPr>
            <w:tcW w:w="4649" w:type="dxa"/>
          </w:tcPr>
          <w:p w14:paraId="465BE6F7" w14:textId="06C7871E" w:rsidR="00760F4F" w:rsidRDefault="00760F4F">
            <w:pPr>
              <w:numPr>
                <w:ilvl w:val="0"/>
                <w:numId w:val="8"/>
              </w:numPr>
              <w:spacing w:after="160" w:line="259" w:lineRule="auto"/>
            </w:pPr>
          </w:p>
        </w:tc>
        <w:tc>
          <w:tcPr>
            <w:tcW w:w="4649" w:type="dxa"/>
          </w:tcPr>
          <w:p w14:paraId="3AE50EDD" w14:textId="77777777" w:rsidR="00760F4F" w:rsidRDefault="00760F4F"/>
        </w:tc>
        <w:tc>
          <w:tcPr>
            <w:tcW w:w="4650" w:type="dxa"/>
          </w:tcPr>
          <w:p w14:paraId="5B33B110" w14:textId="695541BB" w:rsidR="00760F4F" w:rsidRDefault="00760F4F">
            <w:pPr>
              <w:numPr>
                <w:ilvl w:val="0"/>
                <w:numId w:val="8"/>
              </w:numPr>
              <w:spacing w:after="160" w:line="259" w:lineRule="auto"/>
            </w:pPr>
          </w:p>
        </w:tc>
      </w:tr>
    </w:tbl>
    <w:p w14:paraId="4D651F7D" w14:textId="6F6B39C1" w:rsidR="005662BC" w:rsidRDefault="005662BC">
      <w:pPr>
        <w:spacing w:after="0" w:line="276" w:lineRule="auto"/>
        <w:rPr>
          <w:b/>
        </w:rPr>
      </w:pPr>
    </w:p>
    <w:p w14:paraId="7F939F37" w14:textId="77777777" w:rsidR="005662BC" w:rsidRDefault="005662BC">
      <w:pPr>
        <w:rPr>
          <w:b/>
        </w:rPr>
      </w:pPr>
      <w:r>
        <w:rPr>
          <w:b/>
        </w:rPr>
        <w:br w:type="page"/>
      </w:r>
    </w:p>
    <w:p w14:paraId="55EFE684" w14:textId="77777777" w:rsidR="00760F4F" w:rsidRDefault="00760F4F">
      <w:pPr>
        <w:spacing w:after="0" w:line="276" w:lineRule="auto"/>
      </w:pPr>
    </w:p>
    <w:p w14:paraId="4DC0A0ED" w14:textId="77777777" w:rsidR="00760F4F" w:rsidRDefault="005662BC">
      <w:pPr>
        <w:rPr>
          <w:b/>
        </w:rPr>
      </w:pPr>
      <w:r>
        <w:rPr>
          <w:b/>
        </w:rPr>
        <w:t>Using the One-page marketing plan</w:t>
      </w:r>
    </w:p>
    <w:p w14:paraId="71EA7DDC" w14:textId="77777777" w:rsidR="00760F4F" w:rsidRDefault="005662BC">
      <w:r>
        <w:t>Everything starts from and is built upon the audience that you're looking to target. Without an audience you have no-one to sell to and therefore don't have a product or business. The first pillar focuses on defining who your ideal target audience should be, profiling them, and then understanding their motivations and behaviours to give you the basis and ammunition to target, engage, convince and ultimately sell your product or service to them. The Audience pillar breaks into three cells as follows:</w:t>
      </w:r>
    </w:p>
    <w:p w14:paraId="4BEB51FD" w14:textId="77777777" w:rsidR="00760F4F" w:rsidRDefault="005662BC">
      <w:r>
        <w:t>a. Target Persona</w:t>
      </w:r>
    </w:p>
    <w:p w14:paraId="1DB5347F" w14:textId="77777777" w:rsidR="00760F4F" w:rsidRDefault="005662BC">
      <w:pPr>
        <w:numPr>
          <w:ilvl w:val="0"/>
          <w:numId w:val="1"/>
        </w:numPr>
        <w:pBdr>
          <w:top w:val="nil"/>
          <w:left w:val="nil"/>
          <w:bottom w:val="nil"/>
          <w:right w:val="nil"/>
          <w:between w:val="nil"/>
        </w:pBdr>
        <w:spacing w:after="0"/>
      </w:pPr>
      <w:r>
        <w:rPr>
          <w:color w:val="000000"/>
        </w:rPr>
        <w:t>What criteria define and delimit your ideal target customer (demographic / firmographic / geographic / technographic / psychographic)?</w:t>
      </w:r>
    </w:p>
    <w:p w14:paraId="4BABC0F5" w14:textId="77777777" w:rsidR="00760F4F" w:rsidRDefault="005662BC">
      <w:pPr>
        <w:numPr>
          <w:ilvl w:val="0"/>
          <w:numId w:val="1"/>
        </w:numPr>
        <w:pBdr>
          <w:top w:val="nil"/>
          <w:left w:val="nil"/>
          <w:bottom w:val="nil"/>
          <w:right w:val="nil"/>
          <w:between w:val="nil"/>
        </w:pBdr>
        <w:spacing w:after="0"/>
      </w:pPr>
      <w:r>
        <w:rPr>
          <w:color w:val="000000"/>
        </w:rPr>
        <w:t>What do they think / feel / believe?</w:t>
      </w:r>
    </w:p>
    <w:p w14:paraId="17164229" w14:textId="77777777" w:rsidR="00760F4F" w:rsidRDefault="005662BC">
      <w:pPr>
        <w:numPr>
          <w:ilvl w:val="0"/>
          <w:numId w:val="1"/>
        </w:numPr>
        <w:pBdr>
          <w:top w:val="nil"/>
          <w:left w:val="nil"/>
          <w:bottom w:val="nil"/>
          <w:right w:val="nil"/>
          <w:between w:val="nil"/>
        </w:pBdr>
        <w:spacing w:after="0"/>
      </w:pPr>
      <w:r>
        <w:rPr>
          <w:color w:val="000000"/>
        </w:rPr>
        <w:t>What are they interested in?</w:t>
      </w:r>
    </w:p>
    <w:p w14:paraId="4BF4D97D" w14:textId="77777777" w:rsidR="00760F4F" w:rsidRDefault="005662BC">
      <w:pPr>
        <w:numPr>
          <w:ilvl w:val="0"/>
          <w:numId w:val="1"/>
        </w:numPr>
        <w:pBdr>
          <w:top w:val="nil"/>
          <w:left w:val="nil"/>
          <w:bottom w:val="nil"/>
          <w:right w:val="nil"/>
          <w:between w:val="nil"/>
        </w:pBdr>
        <w:spacing w:after="0"/>
      </w:pPr>
      <w:r>
        <w:rPr>
          <w:color w:val="000000"/>
        </w:rPr>
        <w:t>What products and services do they consume?</w:t>
      </w:r>
    </w:p>
    <w:p w14:paraId="0B486BE7" w14:textId="77777777" w:rsidR="00760F4F" w:rsidRDefault="005662BC">
      <w:pPr>
        <w:numPr>
          <w:ilvl w:val="0"/>
          <w:numId w:val="1"/>
        </w:numPr>
        <w:pBdr>
          <w:top w:val="nil"/>
          <w:left w:val="nil"/>
          <w:bottom w:val="nil"/>
          <w:right w:val="nil"/>
          <w:between w:val="nil"/>
        </w:pBdr>
        <w:spacing w:after="0"/>
      </w:pPr>
      <w:r>
        <w:rPr>
          <w:color w:val="000000"/>
        </w:rPr>
        <w:t>What are their habits?</w:t>
      </w:r>
    </w:p>
    <w:p w14:paraId="74602813" w14:textId="77777777" w:rsidR="00760F4F" w:rsidRDefault="005662BC">
      <w:pPr>
        <w:numPr>
          <w:ilvl w:val="0"/>
          <w:numId w:val="1"/>
        </w:numPr>
        <w:pBdr>
          <w:top w:val="nil"/>
          <w:left w:val="nil"/>
          <w:bottom w:val="nil"/>
          <w:right w:val="nil"/>
          <w:between w:val="nil"/>
        </w:pBdr>
        <w:spacing w:after="0"/>
      </w:pPr>
      <w:r>
        <w:rPr>
          <w:color w:val="000000"/>
        </w:rPr>
        <w:t>What are their challenges and needs?</w:t>
      </w:r>
    </w:p>
    <w:p w14:paraId="27EE52B8" w14:textId="77777777" w:rsidR="00760F4F" w:rsidRDefault="005662BC">
      <w:pPr>
        <w:rPr>
          <w:color w:val="000000"/>
        </w:rPr>
      </w:pPr>
      <w:r>
        <w:br/>
        <w:t xml:space="preserve">b. </w:t>
      </w:r>
      <w:r>
        <w:rPr>
          <w:color w:val="000000"/>
        </w:rPr>
        <w:t>Customer Journey</w:t>
      </w:r>
    </w:p>
    <w:p w14:paraId="7CE83362" w14:textId="77777777" w:rsidR="00760F4F" w:rsidRDefault="005662BC">
      <w:pPr>
        <w:numPr>
          <w:ilvl w:val="0"/>
          <w:numId w:val="1"/>
        </w:numPr>
        <w:pBdr>
          <w:top w:val="nil"/>
          <w:left w:val="nil"/>
          <w:bottom w:val="nil"/>
          <w:right w:val="nil"/>
          <w:between w:val="nil"/>
        </w:pBdr>
        <w:spacing w:after="0"/>
      </w:pPr>
      <w:r>
        <w:rPr>
          <w:color w:val="000000"/>
        </w:rPr>
        <w:t>What causes someone to look for information about your product or service?</w:t>
      </w:r>
    </w:p>
    <w:p w14:paraId="73082EEF" w14:textId="77777777" w:rsidR="00760F4F" w:rsidRDefault="005662BC">
      <w:pPr>
        <w:numPr>
          <w:ilvl w:val="0"/>
          <w:numId w:val="1"/>
        </w:numPr>
        <w:pBdr>
          <w:top w:val="nil"/>
          <w:left w:val="nil"/>
          <w:bottom w:val="nil"/>
          <w:right w:val="nil"/>
          <w:between w:val="nil"/>
        </w:pBdr>
        <w:spacing w:after="0"/>
      </w:pPr>
      <w:r>
        <w:rPr>
          <w:color w:val="000000"/>
        </w:rPr>
        <w:t>Where do your Target Persona go for information?</w:t>
      </w:r>
    </w:p>
    <w:p w14:paraId="1BFD7C3D" w14:textId="77777777" w:rsidR="00760F4F" w:rsidRDefault="005662BC">
      <w:pPr>
        <w:numPr>
          <w:ilvl w:val="0"/>
          <w:numId w:val="1"/>
        </w:numPr>
        <w:pBdr>
          <w:top w:val="nil"/>
          <w:left w:val="nil"/>
          <w:bottom w:val="nil"/>
          <w:right w:val="nil"/>
          <w:between w:val="nil"/>
        </w:pBdr>
        <w:spacing w:after="0"/>
      </w:pPr>
      <w:r>
        <w:rPr>
          <w:color w:val="000000"/>
        </w:rPr>
        <w:t>How do they interact with potential vendors?</w:t>
      </w:r>
    </w:p>
    <w:p w14:paraId="6693FBE9" w14:textId="77777777" w:rsidR="00760F4F" w:rsidRDefault="005662BC">
      <w:pPr>
        <w:numPr>
          <w:ilvl w:val="0"/>
          <w:numId w:val="1"/>
        </w:numPr>
        <w:pBdr>
          <w:top w:val="nil"/>
          <w:left w:val="nil"/>
          <w:bottom w:val="nil"/>
          <w:right w:val="nil"/>
          <w:between w:val="nil"/>
        </w:pBdr>
        <w:spacing w:after="0"/>
      </w:pPr>
      <w:r>
        <w:rPr>
          <w:color w:val="000000"/>
        </w:rPr>
        <w:t>What are the different stages in their purchase process?</w:t>
      </w:r>
    </w:p>
    <w:p w14:paraId="56340BFC" w14:textId="77777777" w:rsidR="00760F4F" w:rsidRDefault="005662BC">
      <w:pPr>
        <w:numPr>
          <w:ilvl w:val="0"/>
          <w:numId w:val="1"/>
        </w:numPr>
        <w:pBdr>
          <w:top w:val="nil"/>
          <w:left w:val="nil"/>
          <w:bottom w:val="nil"/>
          <w:right w:val="nil"/>
          <w:between w:val="nil"/>
        </w:pBdr>
      </w:pPr>
      <w:r>
        <w:rPr>
          <w:color w:val="000000"/>
        </w:rPr>
        <w:t>How do they make decisions?</w:t>
      </w:r>
    </w:p>
    <w:p w14:paraId="25BCA36E" w14:textId="77777777" w:rsidR="00760F4F" w:rsidRDefault="005662BC">
      <w:r>
        <w:t>c. Value Proposition</w:t>
      </w:r>
    </w:p>
    <w:p w14:paraId="50D6877B" w14:textId="77777777" w:rsidR="00760F4F" w:rsidRDefault="005662BC">
      <w:pPr>
        <w:numPr>
          <w:ilvl w:val="0"/>
          <w:numId w:val="2"/>
        </w:numPr>
        <w:pBdr>
          <w:top w:val="nil"/>
          <w:left w:val="nil"/>
          <w:bottom w:val="nil"/>
          <w:right w:val="nil"/>
          <w:between w:val="nil"/>
        </w:pBdr>
        <w:spacing w:after="0"/>
      </w:pPr>
      <w:r>
        <w:rPr>
          <w:color w:val="000000"/>
        </w:rPr>
        <w:t>What value does your product or service deliver to your Target Persona?</w:t>
      </w:r>
    </w:p>
    <w:p w14:paraId="51184F53" w14:textId="77777777" w:rsidR="00760F4F" w:rsidRDefault="005662BC">
      <w:pPr>
        <w:numPr>
          <w:ilvl w:val="0"/>
          <w:numId w:val="2"/>
        </w:numPr>
        <w:pBdr>
          <w:top w:val="nil"/>
          <w:left w:val="nil"/>
          <w:bottom w:val="nil"/>
          <w:right w:val="nil"/>
          <w:between w:val="nil"/>
        </w:pBdr>
        <w:spacing w:after="0"/>
      </w:pPr>
      <w:r>
        <w:rPr>
          <w:color w:val="000000"/>
        </w:rPr>
        <w:t>How does your solution meet their primary need?</w:t>
      </w:r>
    </w:p>
    <w:p w14:paraId="2CA81498" w14:textId="77777777" w:rsidR="00760F4F" w:rsidRDefault="005662BC">
      <w:pPr>
        <w:numPr>
          <w:ilvl w:val="0"/>
          <w:numId w:val="2"/>
        </w:numPr>
        <w:pBdr>
          <w:top w:val="nil"/>
          <w:left w:val="nil"/>
          <w:bottom w:val="nil"/>
          <w:right w:val="nil"/>
          <w:between w:val="nil"/>
        </w:pBdr>
        <w:spacing w:after="0"/>
      </w:pPr>
      <w:r>
        <w:rPr>
          <w:color w:val="000000"/>
        </w:rPr>
        <w:t xml:space="preserve">Why is it better </w:t>
      </w:r>
      <w:r>
        <w:t>than</w:t>
      </w:r>
      <w:r>
        <w:rPr>
          <w:color w:val="000000"/>
        </w:rPr>
        <w:t xml:space="preserve"> what they're currently using or doing </w:t>
      </w:r>
      <w:proofErr w:type="gramStart"/>
      <w:r>
        <w:rPr>
          <w:color w:val="000000"/>
        </w:rPr>
        <w:t>at the moment</w:t>
      </w:r>
      <w:proofErr w:type="gramEnd"/>
      <w:r>
        <w:rPr>
          <w:color w:val="000000"/>
        </w:rPr>
        <w:t>?</w:t>
      </w:r>
    </w:p>
    <w:p w14:paraId="472AE535" w14:textId="77777777" w:rsidR="00760F4F" w:rsidRDefault="005662BC">
      <w:pPr>
        <w:numPr>
          <w:ilvl w:val="0"/>
          <w:numId w:val="2"/>
        </w:numPr>
        <w:pBdr>
          <w:top w:val="nil"/>
          <w:left w:val="nil"/>
          <w:bottom w:val="nil"/>
          <w:right w:val="nil"/>
          <w:between w:val="nil"/>
        </w:pBdr>
        <w:spacing w:after="0"/>
      </w:pPr>
      <w:r>
        <w:rPr>
          <w:color w:val="000000"/>
        </w:rPr>
        <w:t>Why is it better than what else is out there that they could use?</w:t>
      </w:r>
    </w:p>
    <w:p w14:paraId="53A801DD" w14:textId="77777777" w:rsidR="00760F4F" w:rsidRDefault="005662BC">
      <w:pPr>
        <w:numPr>
          <w:ilvl w:val="0"/>
          <w:numId w:val="2"/>
        </w:numPr>
        <w:pBdr>
          <w:top w:val="nil"/>
          <w:left w:val="nil"/>
          <w:bottom w:val="nil"/>
          <w:right w:val="nil"/>
          <w:between w:val="nil"/>
        </w:pBdr>
      </w:pPr>
      <w:r>
        <w:rPr>
          <w:color w:val="000000"/>
        </w:rPr>
        <w:t>How are you remarkable?</w:t>
      </w:r>
    </w:p>
    <w:p w14:paraId="6F5C4C6E" w14:textId="77777777" w:rsidR="00760F4F" w:rsidRDefault="00760F4F"/>
    <w:p w14:paraId="42ED0D4C" w14:textId="77777777" w:rsidR="00760F4F" w:rsidRDefault="005662BC">
      <w:r>
        <w:t>2. Strategies</w:t>
      </w:r>
    </w:p>
    <w:p w14:paraId="1B2407D6" w14:textId="77777777" w:rsidR="00760F4F" w:rsidRDefault="005662BC">
      <w:r>
        <w:t>One you've defined, profiled and started to understand your Audience, you then need to devise the Strategies that you're going to apply to engage, educate and convince them. These strategies need to be grounded in your goals, so it's important to have a comprehension of what it is you're looking to achieve from both a business and marketing perspective. The Strategies pillar is comprised of three cells as follows:</w:t>
      </w:r>
    </w:p>
    <w:p w14:paraId="504D4D72" w14:textId="77777777" w:rsidR="00760F4F" w:rsidRDefault="00760F4F"/>
    <w:p w14:paraId="40A0EACD" w14:textId="77777777" w:rsidR="00760F4F" w:rsidRDefault="005662BC">
      <w:r>
        <w:t>a. Marketing Goals</w:t>
      </w:r>
    </w:p>
    <w:p w14:paraId="785C92E3" w14:textId="77777777" w:rsidR="00760F4F" w:rsidRDefault="005662BC">
      <w:pPr>
        <w:numPr>
          <w:ilvl w:val="0"/>
          <w:numId w:val="3"/>
        </w:numPr>
        <w:pBdr>
          <w:top w:val="nil"/>
          <w:left w:val="nil"/>
          <w:bottom w:val="nil"/>
          <w:right w:val="nil"/>
          <w:between w:val="nil"/>
        </w:pBdr>
        <w:spacing w:after="0"/>
      </w:pPr>
      <w:r>
        <w:rPr>
          <w:color w:val="000000"/>
        </w:rPr>
        <w:t>What are you trying to achieve?</w:t>
      </w:r>
    </w:p>
    <w:p w14:paraId="127BF532" w14:textId="77777777" w:rsidR="00760F4F" w:rsidRDefault="005662BC">
      <w:pPr>
        <w:numPr>
          <w:ilvl w:val="0"/>
          <w:numId w:val="3"/>
        </w:numPr>
        <w:pBdr>
          <w:top w:val="nil"/>
          <w:left w:val="nil"/>
          <w:bottom w:val="nil"/>
          <w:right w:val="nil"/>
          <w:between w:val="nil"/>
        </w:pBdr>
        <w:spacing w:after="0"/>
      </w:pPr>
      <w:r>
        <w:rPr>
          <w:color w:val="000000"/>
        </w:rPr>
        <w:t xml:space="preserve">Is the expectation for </w:t>
      </w:r>
      <w:proofErr w:type="gramStart"/>
      <w:r>
        <w:rPr>
          <w:color w:val="000000"/>
        </w:rPr>
        <w:t>short or long term</w:t>
      </w:r>
      <w:proofErr w:type="gramEnd"/>
      <w:r>
        <w:rPr>
          <w:color w:val="000000"/>
        </w:rPr>
        <w:t xml:space="preserve"> results?</w:t>
      </w:r>
    </w:p>
    <w:p w14:paraId="387A33D7" w14:textId="77777777" w:rsidR="00760F4F" w:rsidRDefault="005662BC">
      <w:pPr>
        <w:numPr>
          <w:ilvl w:val="0"/>
          <w:numId w:val="3"/>
        </w:numPr>
        <w:pBdr>
          <w:top w:val="nil"/>
          <w:left w:val="nil"/>
          <w:bottom w:val="nil"/>
          <w:right w:val="nil"/>
          <w:between w:val="nil"/>
        </w:pBdr>
      </w:pPr>
      <w:r>
        <w:rPr>
          <w:color w:val="000000"/>
        </w:rPr>
        <w:t>What are your Specific, Measurable, Achievable, Relevant, Time-Based goals?</w:t>
      </w:r>
    </w:p>
    <w:p w14:paraId="43238D2E" w14:textId="77777777" w:rsidR="00760F4F" w:rsidRDefault="005662BC">
      <w:r>
        <w:t>b. Key Strategies</w:t>
      </w:r>
    </w:p>
    <w:p w14:paraId="45EC01E4" w14:textId="77777777" w:rsidR="00760F4F" w:rsidRDefault="005662BC">
      <w:pPr>
        <w:numPr>
          <w:ilvl w:val="0"/>
          <w:numId w:val="4"/>
        </w:numPr>
        <w:pBdr>
          <w:top w:val="nil"/>
          <w:left w:val="nil"/>
          <w:bottom w:val="nil"/>
          <w:right w:val="nil"/>
          <w:between w:val="nil"/>
        </w:pBdr>
      </w:pPr>
      <w:r>
        <w:rPr>
          <w:color w:val="000000"/>
        </w:rPr>
        <w:t>What approaches will you take to achieve your Marketing Goals?</w:t>
      </w:r>
    </w:p>
    <w:p w14:paraId="0A115C0D" w14:textId="77777777" w:rsidR="00760F4F" w:rsidRDefault="005662BC">
      <w:r>
        <w:t>c. Pricing &amp; Positioning</w:t>
      </w:r>
    </w:p>
    <w:p w14:paraId="5705187E" w14:textId="77777777" w:rsidR="00760F4F" w:rsidRDefault="005662BC">
      <w:pPr>
        <w:numPr>
          <w:ilvl w:val="0"/>
          <w:numId w:val="4"/>
        </w:numPr>
        <w:pBdr>
          <w:top w:val="nil"/>
          <w:left w:val="nil"/>
          <w:bottom w:val="nil"/>
          <w:right w:val="nil"/>
          <w:between w:val="nil"/>
        </w:pBdr>
        <w:spacing w:after="0"/>
      </w:pPr>
      <w:r>
        <w:rPr>
          <w:color w:val="000000"/>
        </w:rPr>
        <w:t>How much will you charge for your product or service?</w:t>
      </w:r>
    </w:p>
    <w:p w14:paraId="79897555" w14:textId="77777777" w:rsidR="00760F4F" w:rsidRDefault="005662BC">
      <w:pPr>
        <w:numPr>
          <w:ilvl w:val="0"/>
          <w:numId w:val="4"/>
        </w:numPr>
        <w:pBdr>
          <w:top w:val="nil"/>
          <w:left w:val="nil"/>
          <w:bottom w:val="nil"/>
          <w:right w:val="nil"/>
          <w:between w:val="nil"/>
        </w:pBdr>
      </w:pPr>
      <w:r>
        <w:rPr>
          <w:color w:val="000000"/>
        </w:rPr>
        <w:t>How do you justify this pricing based on your Value Proposition?</w:t>
      </w:r>
    </w:p>
    <w:p w14:paraId="29673CBC" w14:textId="77777777" w:rsidR="00760F4F" w:rsidRDefault="00760F4F"/>
    <w:p w14:paraId="7891BFB3" w14:textId="77777777" w:rsidR="00760F4F" w:rsidRDefault="005662BC">
      <w:pPr>
        <w:rPr>
          <w:b/>
        </w:rPr>
      </w:pPr>
      <w:r>
        <w:rPr>
          <w:b/>
        </w:rPr>
        <w:t>3. Activities</w:t>
      </w:r>
    </w:p>
    <w:p w14:paraId="0A743A34" w14:textId="77777777" w:rsidR="00760F4F" w:rsidRDefault="005662BC">
      <w:r>
        <w:t xml:space="preserve">Fundamentally, your Marketing Plan needs to lead to actions. In the third pillar we outline what the Activities that we're going to implement </w:t>
      </w:r>
      <w:proofErr w:type="gramStart"/>
      <w:r>
        <w:t>in order to</w:t>
      </w:r>
      <w:proofErr w:type="gramEnd"/>
      <w:r>
        <w:t xml:space="preserve"> execute our Strategies. These Activities need to qualify in terms of what it's going to take to achieve them and how we're going to know if they've been successful. The Activities pillar is therefore made up as follows: </w:t>
      </w:r>
    </w:p>
    <w:p w14:paraId="27E9A041" w14:textId="77777777" w:rsidR="00760F4F" w:rsidRDefault="005662BC">
      <w:r>
        <w:t>a. Marketing Channels</w:t>
      </w:r>
    </w:p>
    <w:p w14:paraId="48B59C67" w14:textId="77777777" w:rsidR="00760F4F" w:rsidRDefault="005662BC">
      <w:pPr>
        <w:numPr>
          <w:ilvl w:val="0"/>
          <w:numId w:val="6"/>
        </w:numPr>
        <w:pBdr>
          <w:top w:val="nil"/>
          <w:left w:val="nil"/>
          <w:bottom w:val="nil"/>
          <w:right w:val="nil"/>
          <w:between w:val="nil"/>
        </w:pBdr>
        <w:spacing w:after="0"/>
      </w:pPr>
      <w:r>
        <w:rPr>
          <w:color w:val="000000"/>
        </w:rPr>
        <w:t>Which channels and vehicles will you use to communicate your Value Proposition to your Target Persona?</w:t>
      </w:r>
    </w:p>
    <w:p w14:paraId="7A3DFD7F" w14:textId="77777777" w:rsidR="00760F4F" w:rsidRDefault="005662BC">
      <w:pPr>
        <w:numPr>
          <w:ilvl w:val="0"/>
          <w:numId w:val="6"/>
        </w:numPr>
        <w:pBdr>
          <w:top w:val="nil"/>
          <w:left w:val="nil"/>
          <w:bottom w:val="nil"/>
          <w:right w:val="nil"/>
          <w:between w:val="nil"/>
        </w:pBdr>
      </w:pPr>
      <w:r>
        <w:rPr>
          <w:color w:val="000000"/>
        </w:rPr>
        <w:t>How does your focus and budget break down against these?</w:t>
      </w:r>
    </w:p>
    <w:p w14:paraId="3732E86C" w14:textId="77777777" w:rsidR="00760F4F" w:rsidRDefault="005662BC">
      <w:r>
        <w:t>b. Tactics &amp; Activities</w:t>
      </w:r>
    </w:p>
    <w:p w14:paraId="370B57AB" w14:textId="77777777" w:rsidR="00760F4F" w:rsidRDefault="005662BC">
      <w:pPr>
        <w:numPr>
          <w:ilvl w:val="0"/>
          <w:numId w:val="7"/>
        </w:numPr>
        <w:pBdr>
          <w:top w:val="nil"/>
          <w:left w:val="nil"/>
          <w:bottom w:val="nil"/>
          <w:right w:val="nil"/>
          <w:between w:val="nil"/>
        </w:pBdr>
        <w:spacing w:after="0"/>
      </w:pPr>
      <w:r>
        <w:rPr>
          <w:color w:val="000000"/>
        </w:rPr>
        <w:t xml:space="preserve">What specific activities will you do </w:t>
      </w:r>
      <w:proofErr w:type="gramStart"/>
      <w:r>
        <w:rPr>
          <w:color w:val="000000"/>
        </w:rPr>
        <w:t>in order to</w:t>
      </w:r>
      <w:proofErr w:type="gramEnd"/>
      <w:r>
        <w:rPr>
          <w:color w:val="000000"/>
        </w:rPr>
        <w:t xml:space="preserve"> deliver your Key Strategies?</w:t>
      </w:r>
    </w:p>
    <w:p w14:paraId="492F0C31" w14:textId="77777777" w:rsidR="00760F4F" w:rsidRDefault="005662BC">
      <w:pPr>
        <w:numPr>
          <w:ilvl w:val="0"/>
          <w:numId w:val="7"/>
        </w:numPr>
        <w:pBdr>
          <w:top w:val="nil"/>
          <w:left w:val="nil"/>
          <w:bottom w:val="nil"/>
          <w:right w:val="nil"/>
          <w:between w:val="nil"/>
        </w:pBdr>
      </w:pPr>
      <w:r>
        <w:rPr>
          <w:color w:val="000000"/>
        </w:rPr>
        <w:t>What resources do you need?</w:t>
      </w:r>
    </w:p>
    <w:p w14:paraId="2CF3A22C" w14:textId="77777777" w:rsidR="00760F4F" w:rsidRDefault="005662BC">
      <w:r>
        <w:t>c. Measures of Success</w:t>
      </w:r>
    </w:p>
    <w:p w14:paraId="19A13AD1" w14:textId="77777777" w:rsidR="00760F4F" w:rsidRDefault="005662BC">
      <w:pPr>
        <w:numPr>
          <w:ilvl w:val="0"/>
          <w:numId w:val="5"/>
        </w:numPr>
        <w:pBdr>
          <w:top w:val="nil"/>
          <w:left w:val="nil"/>
          <w:bottom w:val="nil"/>
          <w:right w:val="nil"/>
          <w:between w:val="nil"/>
        </w:pBdr>
        <w:spacing w:after="0"/>
      </w:pPr>
      <w:r>
        <w:rPr>
          <w:color w:val="000000"/>
        </w:rPr>
        <w:t>How will you measure the success of your Marketing Plan?</w:t>
      </w:r>
    </w:p>
    <w:p w14:paraId="595A2CAE" w14:textId="77777777" w:rsidR="00760F4F" w:rsidRDefault="005662BC">
      <w:pPr>
        <w:numPr>
          <w:ilvl w:val="0"/>
          <w:numId w:val="5"/>
        </w:numPr>
        <w:pBdr>
          <w:top w:val="nil"/>
          <w:left w:val="nil"/>
          <w:bottom w:val="nil"/>
          <w:right w:val="nil"/>
          <w:between w:val="nil"/>
        </w:pBdr>
        <w:spacing w:after="0"/>
      </w:pPr>
      <w:r>
        <w:rPr>
          <w:color w:val="000000"/>
        </w:rPr>
        <w:t>What Key Performance Indicators will you look at?</w:t>
      </w:r>
    </w:p>
    <w:p w14:paraId="7370F75C" w14:textId="77777777" w:rsidR="00760F4F" w:rsidRDefault="005662BC">
      <w:pPr>
        <w:numPr>
          <w:ilvl w:val="0"/>
          <w:numId w:val="5"/>
        </w:numPr>
        <w:pBdr>
          <w:top w:val="nil"/>
          <w:left w:val="nil"/>
          <w:bottom w:val="nil"/>
          <w:right w:val="nil"/>
          <w:between w:val="nil"/>
        </w:pBdr>
      </w:pPr>
      <w:r>
        <w:rPr>
          <w:color w:val="000000"/>
        </w:rPr>
        <w:t>What are your measurable targets versus where you are now?</w:t>
      </w:r>
    </w:p>
    <w:sectPr w:rsidR="00760F4F">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861"/>
    <w:multiLevelType w:val="multilevel"/>
    <w:tmpl w:val="22BCF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54FF6"/>
    <w:multiLevelType w:val="multilevel"/>
    <w:tmpl w:val="94807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466EEC"/>
    <w:multiLevelType w:val="multilevel"/>
    <w:tmpl w:val="25661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266A0"/>
    <w:multiLevelType w:val="multilevel"/>
    <w:tmpl w:val="8CBCA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213324"/>
    <w:multiLevelType w:val="multilevel"/>
    <w:tmpl w:val="56B28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826569"/>
    <w:multiLevelType w:val="multilevel"/>
    <w:tmpl w:val="63A06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826F53"/>
    <w:multiLevelType w:val="multilevel"/>
    <w:tmpl w:val="104A2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D14441"/>
    <w:multiLevelType w:val="multilevel"/>
    <w:tmpl w:val="45146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3D3201"/>
    <w:multiLevelType w:val="multilevel"/>
    <w:tmpl w:val="0DA24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B207C2"/>
    <w:multiLevelType w:val="multilevel"/>
    <w:tmpl w:val="9738B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DF4505"/>
    <w:multiLevelType w:val="multilevel"/>
    <w:tmpl w:val="3DC2C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3012D7"/>
    <w:multiLevelType w:val="multilevel"/>
    <w:tmpl w:val="F3628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2A47E0"/>
    <w:multiLevelType w:val="multilevel"/>
    <w:tmpl w:val="508A1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21633C"/>
    <w:multiLevelType w:val="multilevel"/>
    <w:tmpl w:val="9C169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13"/>
  </w:num>
  <w:num w:numId="4">
    <w:abstractNumId w:val="12"/>
  </w:num>
  <w:num w:numId="5">
    <w:abstractNumId w:val="9"/>
  </w:num>
  <w:num w:numId="6">
    <w:abstractNumId w:val="3"/>
  </w:num>
  <w:num w:numId="7">
    <w:abstractNumId w:val="0"/>
  </w:num>
  <w:num w:numId="8">
    <w:abstractNumId w:val="2"/>
  </w:num>
  <w:num w:numId="9">
    <w:abstractNumId w:val="11"/>
  </w:num>
  <w:num w:numId="10">
    <w:abstractNumId w:val="8"/>
  </w:num>
  <w:num w:numId="11">
    <w:abstractNumId w:val="10"/>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4F"/>
    <w:rsid w:val="005662BC"/>
    <w:rsid w:val="00760F4F"/>
    <w:rsid w:val="00D3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E6AF"/>
  <w15:docId w15:val="{63723639-3AB3-4A8B-92AE-EF21F1DF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E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933"/>
  </w:style>
  <w:style w:type="paragraph" w:styleId="Footer">
    <w:name w:val="footer"/>
    <w:basedOn w:val="Normal"/>
    <w:link w:val="FooterChar"/>
    <w:uiPriority w:val="99"/>
    <w:unhideWhenUsed/>
    <w:rsid w:val="00A20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933"/>
  </w:style>
  <w:style w:type="paragraph" w:styleId="ListParagraph">
    <w:name w:val="List Paragraph"/>
    <w:basedOn w:val="Normal"/>
    <w:uiPriority w:val="34"/>
    <w:qFormat/>
    <w:rsid w:val="002E744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fTP3uClyNaK06eKncMPE6Ce9g==">AMUW2mWCPJ+4uvt5mILcMO/Psah6rZaCs4AaIf9fwUWN8UlneuW51DdPpzFl6Wn3Vo2/d/Hyc633uTgE59JDZybb52jwy7zGLgA418cjH/19STIbpuORy14=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Lawrie Chandler</dc:creator>
  <cp:lastModifiedBy>Lawrie Chandler</cp:lastModifiedBy>
  <cp:revision>4</cp:revision>
  <dcterms:created xsi:type="dcterms:W3CDTF">2021-10-04T10:29:00Z</dcterms:created>
  <dcterms:modified xsi:type="dcterms:W3CDTF">2021-10-28T15:18:00Z</dcterms:modified>
</cp:coreProperties>
</file>